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4"/>
      </w:tblGrid>
      <w:tr w:rsidR="00F84F25" w14:paraId="21D90D71" w14:textId="77777777" w:rsidTr="00F84F25">
        <w:tc>
          <w:tcPr>
            <w:tcW w:w="223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127652C" w14:textId="77777777" w:rsidR="00F84F25" w:rsidRPr="00F84F25" w:rsidRDefault="00F84F25">
            <w:pPr>
              <w:rPr>
                <w:i/>
                <w:color w:val="FF0000"/>
              </w:rPr>
            </w:pPr>
            <w:r w:rsidRPr="00F84F25">
              <w:rPr>
                <w:i/>
                <w:color w:val="FF0000"/>
              </w:rPr>
              <w:t>INSTRUCTIONS</w:t>
            </w:r>
          </w:p>
          <w:p w14:paraId="7F610A3E" w14:textId="77777777" w:rsidR="00F84F25" w:rsidRPr="00F84F25" w:rsidRDefault="00F84F25">
            <w:pPr>
              <w:rPr>
                <w:i/>
                <w:color w:val="FF0000"/>
              </w:rPr>
            </w:pPr>
            <w:r w:rsidRPr="00F84F25">
              <w:rPr>
                <w:i/>
                <w:color w:val="FF0000"/>
              </w:rPr>
              <w:t>Please complete this table as you analyse the brief for the Fast Eddie’s Barbershop project. You are to submit a version of this document with Assessment Task 1 and a completed version with Assessment Task 2.</w:t>
            </w:r>
          </w:p>
          <w:p w14:paraId="48D2F4BE" w14:textId="77777777" w:rsidR="00F84F25" w:rsidRPr="00F84F25" w:rsidRDefault="00F84F25">
            <w:pPr>
              <w:rPr>
                <w:i/>
                <w:color w:val="FF0000"/>
              </w:rPr>
            </w:pPr>
            <w:r w:rsidRPr="00F84F25">
              <w:rPr>
                <w:i/>
                <w:color w:val="FF0000"/>
              </w:rPr>
              <w:t xml:space="preserve">All instructions are in red italics and should be deleted before submitting your document. </w:t>
            </w:r>
          </w:p>
          <w:p w14:paraId="6003FF8D" w14:textId="77777777" w:rsidR="00F84F25" w:rsidRPr="00F84F25" w:rsidRDefault="00F84F25">
            <w:pPr>
              <w:rPr>
                <w:i/>
                <w:color w:val="FF0000"/>
              </w:rPr>
            </w:pPr>
            <w:r w:rsidRPr="00F84F25">
              <w:rPr>
                <w:i/>
                <w:color w:val="FF0000"/>
              </w:rPr>
              <w:t>It is advisable to create a new row within the table for each option explored in the analysis. Instructions to do this are as follows:</w:t>
            </w:r>
          </w:p>
          <w:p w14:paraId="146FBEF5" w14:textId="77777777" w:rsidR="00F84F25" w:rsidRPr="00802D4D" w:rsidRDefault="00F84F25" w:rsidP="00F84F25">
            <w:pPr>
              <w:pStyle w:val="ListParagraph"/>
              <w:numPr>
                <w:ilvl w:val="0"/>
                <w:numId w:val="1"/>
              </w:numPr>
              <w:rPr>
                <w:i/>
                <w:color w:val="FF0000"/>
              </w:rPr>
            </w:pPr>
            <w:r w:rsidRPr="00802D4D">
              <w:rPr>
                <w:i/>
                <w:color w:val="FF0000"/>
              </w:rPr>
              <w:t>To insert a new row within a table, click within a cell in the row where you would like to include a row, find TABLE, LAYOUT on the menu ribbon (this will be different on Mac and PC versions of Word), select INSERT ABOVE or INSERT BELOW.</w:t>
            </w:r>
          </w:p>
          <w:p w14:paraId="7641F08D" w14:textId="77777777" w:rsidR="00F84F25" w:rsidRPr="00802D4D" w:rsidRDefault="00F84F25" w:rsidP="00F84F2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802D4D">
              <w:rPr>
                <w:i/>
                <w:color w:val="FF0000"/>
              </w:rPr>
              <w:t>To insert a new row at the bottom of the table, click within the last cell of the last row and press the TAB key, a new row will automatically be created.</w:t>
            </w:r>
          </w:p>
          <w:p w14:paraId="1DFD84B6" w14:textId="7CE11C3F" w:rsidR="00802D4D" w:rsidRPr="00802D4D" w:rsidRDefault="00802D4D" w:rsidP="00802D4D">
            <w:pPr>
              <w:rPr>
                <w:i/>
              </w:rPr>
            </w:pPr>
            <w:r w:rsidRPr="00802D4D">
              <w:rPr>
                <w:i/>
                <w:color w:val="FF0000"/>
              </w:rPr>
              <w:t>Please note this is an A3 formatted document in case you wish to print a hard copy.</w:t>
            </w:r>
          </w:p>
        </w:tc>
      </w:tr>
    </w:tbl>
    <w:p w14:paraId="1EE55AEE" w14:textId="77777777" w:rsidR="00F84F25" w:rsidRDefault="00F84F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2550"/>
        <w:gridCol w:w="3260"/>
        <w:gridCol w:w="5389"/>
        <w:gridCol w:w="3118"/>
        <w:gridCol w:w="1701"/>
        <w:gridCol w:w="1996"/>
        <w:gridCol w:w="2796"/>
      </w:tblGrid>
      <w:tr w:rsidR="00802D4D" w14:paraId="22A1305C" w14:textId="77777777" w:rsidTr="00802D4D">
        <w:tc>
          <w:tcPr>
            <w:tcW w:w="15871" w:type="dxa"/>
            <w:gridSpan w:val="5"/>
            <w:shd w:val="clear" w:color="auto" w:fill="44546A" w:themeFill="text2"/>
          </w:tcPr>
          <w:p w14:paraId="3BA1DB0F" w14:textId="28B2D47D" w:rsidR="00802D4D" w:rsidRPr="00F71BEC" w:rsidRDefault="00802D4D" w:rsidP="00802D4D">
            <w:pPr>
              <w:rPr>
                <w:color w:val="FFFFFF" w:themeColor="background1"/>
                <w:sz w:val="28"/>
              </w:rPr>
            </w:pPr>
            <w:r w:rsidRPr="00802D4D">
              <w:rPr>
                <w:b/>
                <w:color w:val="FFFFFF" w:themeColor="background1"/>
                <w:sz w:val="44"/>
              </w:rPr>
              <w:t>FAST EDDIE’S BARBERSHOP</w:t>
            </w:r>
            <w:r w:rsidRPr="00802D4D">
              <w:rPr>
                <w:color w:val="FFFFFF" w:themeColor="background1"/>
                <w:sz w:val="44"/>
              </w:rPr>
              <w:t xml:space="preserve"> – Project Requirements Analysis</w:t>
            </w:r>
          </w:p>
        </w:tc>
        <w:tc>
          <w:tcPr>
            <w:tcW w:w="1701" w:type="dxa"/>
            <w:shd w:val="clear" w:color="auto" w:fill="auto"/>
          </w:tcPr>
          <w:p w14:paraId="7DD6998F" w14:textId="478F553B" w:rsidR="00802D4D" w:rsidRPr="00F71BEC" w:rsidRDefault="00802D4D" w:rsidP="00F71BEC">
            <w:pPr>
              <w:rPr>
                <w:color w:val="FFFFFF" w:themeColor="background1"/>
                <w:sz w:val="28"/>
              </w:rPr>
            </w:pPr>
            <w:r w:rsidRPr="00802D4D">
              <w:rPr>
                <w:sz w:val="28"/>
              </w:rPr>
              <w:t>Student</w:t>
            </w:r>
          </w:p>
        </w:tc>
        <w:tc>
          <w:tcPr>
            <w:tcW w:w="4792" w:type="dxa"/>
            <w:gridSpan w:val="2"/>
            <w:shd w:val="clear" w:color="auto" w:fill="auto"/>
          </w:tcPr>
          <w:p w14:paraId="64C2DCE5" w14:textId="60C592DF" w:rsidR="00802D4D" w:rsidRPr="00802D4D" w:rsidRDefault="00802D4D" w:rsidP="00F71BEC">
            <w:pPr>
              <w:rPr>
                <w:i/>
                <w:sz w:val="28"/>
              </w:rPr>
            </w:pPr>
            <w:r w:rsidRPr="00802D4D">
              <w:rPr>
                <w:i/>
                <w:sz w:val="28"/>
              </w:rPr>
              <w:t>Enter your name here</w:t>
            </w:r>
          </w:p>
        </w:tc>
      </w:tr>
      <w:tr w:rsidR="00F71BEC" w14:paraId="7C0D20EE" w14:textId="77777777" w:rsidTr="00802D4D">
        <w:tc>
          <w:tcPr>
            <w:tcW w:w="1554" w:type="dxa"/>
            <w:shd w:val="clear" w:color="auto" w:fill="44546A" w:themeFill="text2"/>
          </w:tcPr>
          <w:p w14:paraId="5E243228" w14:textId="77777777" w:rsidR="00F71BEC" w:rsidRPr="00F71BEC" w:rsidRDefault="00F71BEC" w:rsidP="00F71BEC">
            <w:pPr>
              <w:rPr>
                <w:color w:val="FFFFFF" w:themeColor="background1"/>
                <w:sz w:val="28"/>
              </w:rPr>
            </w:pPr>
            <w:r w:rsidRPr="00F71BEC">
              <w:rPr>
                <w:color w:val="FFFFFF" w:themeColor="background1"/>
                <w:sz w:val="28"/>
              </w:rPr>
              <w:t>AREA</w:t>
            </w:r>
          </w:p>
        </w:tc>
        <w:tc>
          <w:tcPr>
            <w:tcW w:w="2550" w:type="dxa"/>
            <w:shd w:val="clear" w:color="auto" w:fill="44546A" w:themeFill="text2"/>
          </w:tcPr>
          <w:p w14:paraId="2DA51867" w14:textId="77777777" w:rsidR="00F71BEC" w:rsidRPr="00F71BEC" w:rsidRDefault="00F71BEC" w:rsidP="00F71BEC">
            <w:pPr>
              <w:rPr>
                <w:color w:val="FFFFFF" w:themeColor="background1"/>
                <w:sz w:val="28"/>
              </w:rPr>
            </w:pPr>
            <w:r w:rsidRPr="00F71BEC">
              <w:rPr>
                <w:color w:val="FFFFFF" w:themeColor="background1"/>
                <w:sz w:val="28"/>
              </w:rPr>
              <w:t>REQUIREMENTS</w:t>
            </w:r>
          </w:p>
        </w:tc>
        <w:tc>
          <w:tcPr>
            <w:tcW w:w="3260" w:type="dxa"/>
            <w:shd w:val="clear" w:color="auto" w:fill="44546A" w:themeFill="text2"/>
          </w:tcPr>
          <w:p w14:paraId="31A5E22A" w14:textId="77777777" w:rsidR="00F71BEC" w:rsidRPr="00F71BEC" w:rsidRDefault="00F71BEC" w:rsidP="00F71BEC">
            <w:pPr>
              <w:rPr>
                <w:color w:val="FFFFFF" w:themeColor="background1"/>
                <w:sz w:val="28"/>
              </w:rPr>
            </w:pPr>
            <w:r w:rsidRPr="00F71BEC">
              <w:rPr>
                <w:color w:val="FFFFFF" w:themeColor="background1"/>
                <w:sz w:val="28"/>
              </w:rPr>
              <w:t>OPTIONS</w:t>
            </w:r>
          </w:p>
        </w:tc>
        <w:tc>
          <w:tcPr>
            <w:tcW w:w="5389" w:type="dxa"/>
            <w:shd w:val="clear" w:color="auto" w:fill="44546A" w:themeFill="text2"/>
          </w:tcPr>
          <w:p w14:paraId="43E22852" w14:textId="77777777" w:rsidR="00F71BEC" w:rsidRPr="00F71BEC" w:rsidRDefault="00F71BEC" w:rsidP="00F71BEC">
            <w:pPr>
              <w:rPr>
                <w:color w:val="FFFFFF" w:themeColor="background1"/>
                <w:sz w:val="28"/>
              </w:rPr>
            </w:pPr>
            <w:r w:rsidRPr="00F71BEC">
              <w:rPr>
                <w:color w:val="FFFFFF" w:themeColor="background1"/>
                <w:sz w:val="28"/>
              </w:rPr>
              <w:t>ACTIVITY/TO DO LIST</w:t>
            </w:r>
          </w:p>
        </w:tc>
        <w:tc>
          <w:tcPr>
            <w:tcW w:w="3118" w:type="dxa"/>
            <w:shd w:val="clear" w:color="auto" w:fill="44546A" w:themeFill="text2"/>
          </w:tcPr>
          <w:p w14:paraId="56319B11" w14:textId="77777777" w:rsidR="00F71BEC" w:rsidRPr="00F71BEC" w:rsidRDefault="00F71BEC" w:rsidP="00F71BEC">
            <w:pPr>
              <w:rPr>
                <w:color w:val="FFFFFF" w:themeColor="background1"/>
                <w:sz w:val="28"/>
              </w:rPr>
            </w:pPr>
            <w:r w:rsidRPr="00F71BEC">
              <w:rPr>
                <w:color w:val="FFFFFF" w:themeColor="background1"/>
                <w:sz w:val="28"/>
              </w:rPr>
              <w:t>RELEVANT STAKEHOLDER</w:t>
            </w:r>
          </w:p>
        </w:tc>
        <w:tc>
          <w:tcPr>
            <w:tcW w:w="3697" w:type="dxa"/>
            <w:gridSpan w:val="2"/>
            <w:shd w:val="clear" w:color="auto" w:fill="44546A" w:themeFill="text2"/>
          </w:tcPr>
          <w:p w14:paraId="4816CDBE" w14:textId="77777777" w:rsidR="00F71BEC" w:rsidRPr="00F71BEC" w:rsidRDefault="00F71BEC" w:rsidP="00F71BEC">
            <w:pPr>
              <w:rPr>
                <w:color w:val="FFFFFF" w:themeColor="background1"/>
                <w:sz w:val="28"/>
              </w:rPr>
            </w:pPr>
            <w:r w:rsidRPr="00F71BEC">
              <w:rPr>
                <w:color w:val="FFFFFF" w:themeColor="background1"/>
                <w:sz w:val="28"/>
              </w:rPr>
              <w:t>RESULTS / FINDINGS</w:t>
            </w:r>
          </w:p>
        </w:tc>
        <w:tc>
          <w:tcPr>
            <w:tcW w:w="2796" w:type="dxa"/>
            <w:shd w:val="clear" w:color="auto" w:fill="44546A" w:themeFill="text2"/>
          </w:tcPr>
          <w:p w14:paraId="2DDFC173" w14:textId="77777777" w:rsidR="00F71BEC" w:rsidRPr="00F71BEC" w:rsidRDefault="00F71BEC" w:rsidP="00F71BEC">
            <w:pPr>
              <w:rPr>
                <w:color w:val="FFFFFF" w:themeColor="background1"/>
                <w:sz w:val="28"/>
              </w:rPr>
            </w:pPr>
            <w:r w:rsidRPr="00F71BEC">
              <w:rPr>
                <w:color w:val="FFFFFF" w:themeColor="background1"/>
                <w:sz w:val="28"/>
              </w:rPr>
              <w:t>FINAL SELECTION</w:t>
            </w:r>
          </w:p>
        </w:tc>
      </w:tr>
      <w:tr w:rsidR="00F71BEC" w14:paraId="6F66B579" w14:textId="77777777" w:rsidTr="00802D4D">
        <w:tc>
          <w:tcPr>
            <w:tcW w:w="1554" w:type="dxa"/>
          </w:tcPr>
          <w:p w14:paraId="1EB54798" w14:textId="77777777" w:rsidR="00F71BEC" w:rsidRPr="00F84F25" w:rsidRDefault="00376B2E" w:rsidP="00F71BEC">
            <w:pPr>
              <w:rPr>
                <w:i/>
              </w:rPr>
            </w:pPr>
            <w:r w:rsidRPr="00376B2E">
              <w:rPr>
                <w:i/>
                <w:color w:val="FF0000"/>
              </w:rPr>
              <w:t>Area within the space e.g. cutting stations etc.</w:t>
            </w:r>
          </w:p>
        </w:tc>
        <w:tc>
          <w:tcPr>
            <w:tcW w:w="2550" w:type="dxa"/>
          </w:tcPr>
          <w:p w14:paraId="2B8852E2" w14:textId="77777777" w:rsidR="00F71BEC" w:rsidRPr="00376B2E" w:rsidRDefault="00F71BEC" w:rsidP="00F71BEC">
            <w:pPr>
              <w:rPr>
                <w:i/>
                <w:color w:val="FF0000"/>
              </w:rPr>
            </w:pPr>
            <w:r w:rsidRPr="00376B2E">
              <w:rPr>
                <w:i/>
                <w:color w:val="FF0000"/>
              </w:rPr>
              <w:t>Requirements exactly as prescribed in the brief. Any additional items or thoughts should be listed in the OPTIONS column.</w:t>
            </w:r>
          </w:p>
        </w:tc>
        <w:tc>
          <w:tcPr>
            <w:tcW w:w="3260" w:type="dxa"/>
          </w:tcPr>
          <w:p w14:paraId="27E07894" w14:textId="77777777" w:rsidR="00F71BEC" w:rsidRPr="00376B2E" w:rsidRDefault="00F71BEC" w:rsidP="00F71BEC">
            <w:pPr>
              <w:rPr>
                <w:i/>
                <w:color w:val="FF0000"/>
              </w:rPr>
            </w:pPr>
            <w:r w:rsidRPr="00376B2E">
              <w:rPr>
                <w:i/>
                <w:color w:val="FF0000"/>
              </w:rPr>
              <w:t xml:space="preserve">What are some of the possible things that can be used here to satisfy the brief requirements? This should explore a variety of options </w:t>
            </w:r>
            <w:r w:rsidRPr="00376B2E">
              <w:rPr>
                <w:b/>
                <w:i/>
                <w:color w:val="FF0000"/>
              </w:rPr>
              <w:t>before</w:t>
            </w:r>
            <w:r w:rsidRPr="00376B2E">
              <w:rPr>
                <w:i/>
                <w:color w:val="FF0000"/>
              </w:rPr>
              <w:t xml:space="preserve"> initial concept stage.</w:t>
            </w:r>
          </w:p>
          <w:p w14:paraId="697E7C63" w14:textId="60FF932A" w:rsidR="00F71BEC" w:rsidRPr="00376B2E" w:rsidRDefault="00F71BEC" w:rsidP="00802D4D">
            <w:pPr>
              <w:rPr>
                <w:i/>
                <w:color w:val="FF0000"/>
              </w:rPr>
            </w:pPr>
            <w:r w:rsidRPr="00376B2E">
              <w:rPr>
                <w:i/>
                <w:color w:val="FF0000"/>
              </w:rPr>
              <w:t xml:space="preserve">It is advisable to create a new row per option to make your table </w:t>
            </w:r>
            <w:r w:rsidR="00802D4D">
              <w:rPr>
                <w:i/>
                <w:color w:val="FF0000"/>
              </w:rPr>
              <w:t>easier</w:t>
            </w:r>
            <w:r w:rsidRPr="00376B2E">
              <w:rPr>
                <w:i/>
                <w:color w:val="FF0000"/>
              </w:rPr>
              <w:t xml:space="preserve"> to read.</w:t>
            </w:r>
          </w:p>
        </w:tc>
        <w:tc>
          <w:tcPr>
            <w:tcW w:w="5389" w:type="dxa"/>
          </w:tcPr>
          <w:p w14:paraId="76C92FEE" w14:textId="77777777" w:rsidR="00F71BEC" w:rsidRDefault="00F71BEC" w:rsidP="00802D4D">
            <w:pPr>
              <w:rPr>
                <w:i/>
                <w:color w:val="FF0000"/>
              </w:rPr>
            </w:pPr>
            <w:r w:rsidRPr="00376B2E">
              <w:rPr>
                <w:i/>
                <w:color w:val="FF0000"/>
              </w:rPr>
              <w:t xml:space="preserve">List activities to explore each option. This would involve research and may include checking availability of materials, furniture etc. regulations and consolidating client preferences. </w:t>
            </w:r>
          </w:p>
          <w:p w14:paraId="1F40A889" w14:textId="77777777" w:rsidR="00604442" w:rsidRDefault="00604442" w:rsidP="00802D4D">
            <w:pPr>
              <w:rPr>
                <w:i/>
                <w:color w:val="FF0000"/>
              </w:rPr>
            </w:pPr>
          </w:p>
          <w:p w14:paraId="3476CBC4" w14:textId="3A75344F" w:rsidR="00604442" w:rsidRPr="00376B2E" w:rsidRDefault="00604442" w:rsidP="00802D4D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NB. Remember to ensure you source items from local suppliers or identify lead times, costings and metric dimensions if sourcing from overseas suppliers</w:t>
            </w:r>
            <w:bookmarkStart w:id="0" w:name="_GoBack"/>
            <w:bookmarkEnd w:id="0"/>
            <w:r>
              <w:rPr>
                <w:i/>
                <w:color w:val="FF0000"/>
              </w:rPr>
              <w:t xml:space="preserve">. </w:t>
            </w:r>
          </w:p>
        </w:tc>
        <w:tc>
          <w:tcPr>
            <w:tcW w:w="3118" w:type="dxa"/>
          </w:tcPr>
          <w:p w14:paraId="4C73E3F6" w14:textId="2ECBE480" w:rsidR="00F71BEC" w:rsidRPr="00376B2E" w:rsidRDefault="00F71BEC" w:rsidP="00F71BEC">
            <w:pPr>
              <w:rPr>
                <w:i/>
                <w:color w:val="FF0000"/>
              </w:rPr>
            </w:pPr>
            <w:r w:rsidRPr="00376B2E">
              <w:rPr>
                <w:i/>
                <w:color w:val="FF0000"/>
              </w:rPr>
              <w:t>Who should be consulted per option e.g. client, carpenter, fire hydraulics</w:t>
            </w:r>
            <w:r w:rsidR="00802D4D">
              <w:rPr>
                <w:i/>
                <w:color w:val="FF0000"/>
              </w:rPr>
              <w:t xml:space="preserve"> expert</w:t>
            </w:r>
            <w:r w:rsidRPr="00376B2E">
              <w:rPr>
                <w:i/>
                <w:color w:val="FF0000"/>
              </w:rPr>
              <w:t>, building management, etc.</w:t>
            </w:r>
          </w:p>
        </w:tc>
        <w:tc>
          <w:tcPr>
            <w:tcW w:w="3697" w:type="dxa"/>
            <w:gridSpan w:val="2"/>
          </w:tcPr>
          <w:p w14:paraId="5F09C09D" w14:textId="77777777" w:rsidR="00F71BEC" w:rsidRDefault="00F71BEC" w:rsidP="00F71BEC">
            <w:pPr>
              <w:rPr>
                <w:i/>
                <w:color w:val="FF0000"/>
              </w:rPr>
            </w:pPr>
            <w:r w:rsidRPr="00376B2E">
              <w:rPr>
                <w:i/>
                <w:color w:val="FF0000"/>
              </w:rPr>
              <w:t>This is where you record the findings of your resear</w:t>
            </w:r>
            <w:r w:rsidR="00F84F25" w:rsidRPr="00376B2E">
              <w:rPr>
                <w:i/>
                <w:color w:val="FF0000"/>
              </w:rPr>
              <w:t xml:space="preserve">ch per option. </w:t>
            </w:r>
            <w:r w:rsidRPr="00376B2E">
              <w:rPr>
                <w:i/>
                <w:color w:val="FF0000"/>
              </w:rPr>
              <w:t>These are options to be explored during the initial concept presentation stage.</w:t>
            </w:r>
          </w:p>
          <w:p w14:paraId="14FD3255" w14:textId="78F0EC58" w:rsidR="00802D4D" w:rsidRPr="00376B2E" w:rsidRDefault="00802D4D" w:rsidP="00F71BE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You can copy and paste images here, remember to always reference where you obtained images and information from and record the date you accessed information.</w:t>
            </w:r>
          </w:p>
        </w:tc>
        <w:tc>
          <w:tcPr>
            <w:tcW w:w="2796" w:type="dxa"/>
          </w:tcPr>
          <w:p w14:paraId="508091D0" w14:textId="17B1818A" w:rsidR="00F71BEC" w:rsidRPr="00376B2E" w:rsidRDefault="00F71BEC" w:rsidP="00F84F25">
            <w:pPr>
              <w:rPr>
                <w:i/>
                <w:color w:val="FF0000"/>
              </w:rPr>
            </w:pPr>
            <w:r w:rsidRPr="00376B2E">
              <w:rPr>
                <w:i/>
                <w:color w:val="FF0000"/>
              </w:rPr>
              <w:t xml:space="preserve">This is where </w:t>
            </w:r>
            <w:r w:rsidR="00F84F25" w:rsidRPr="00376B2E">
              <w:rPr>
                <w:i/>
                <w:color w:val="FF0000"/>
              </w:rPr>
              <w:t xml:space="preserve">you </w:t>
            </w:r>
            <w:r w:rsidRPr="00376B2E">
              <w:rPr>
                <w:i/>
                <w:color w:val="FF0000"/>
              </w:rPr>
              <w:t xml:space="preserve">record </w:t>
            </w:r>
            <w:r w:rsidR="00F84F25" w:rsidRPr="00376B2E">
              <w:rPr>
                <w:i/>
                <w:color w:val="FF0000"/>
              </w:rPr>
              <w:t xml:space="preserve">your </w:t>
            </w:r>
            <w:r w:rsidRPr="00376B2E">
              <w:rPr>
                <w:i/>
                <w:color w:val="FF0000"/>
              </w:rPr>
              <w:t>select</w:t>
            </w:r>
            <w:r w:rsidR="00F84F25" w:rsidRPr="00376B2E">
              <w:rPr>
                <w:i/>
                <w:color w:val="FF0000"/>
              </w:rPr>
              <w:t xml:space="preserve">ion </w:t>
            </w:r>
            <w:r w:rsidR="00802D4D" w:rsidRPr="00802D4D">
              <w:rPr>
                <w:b/>
                <w:i/>
                <w:color w:val="FF0000"/>
              </w:rPr>
              <w:t xml:space="preserve">AFTER THE FINAL CONCEPT PRESENTATION </w:t>
            </w:r>
            <w:r w:rsidR="00F84F25" w:rsidRPr="00376B2E">
              <w:rPr>
                <w:i/>
                <w:color w:val="FF0000"/>
              </w:rPr>
              <w:t>i.e. after initial (Sketchpack) presentation to client</w:t>
            </w:r>
            <w:r w:rsidRPr="00376B2E">
              <w:rPr>
                <w:i/>
                <w:color w:val="FF0000"/>
              </w:rPr>
              <w:t>.</w:t>
            </w:r>
            <w:r w:rsidR="00F84F25" w:rsidRPr="00376B2E">
              <w:rPr>
                <w:i/>
                <w:color w:val="FF0000"/>
              </w:rPr>
              <w:t xml:space="preserve"> This will feed into your specifications and final Schedule for the client. </w:t>
            </w:r>
            <w:r w:rsidRPr="00376B2E">
              <w:rPr>
                <w:i/>
                <w:color w:val="FF0000"/>
              </w:rPr>
              <w:t xml:space="preserve"> </w:t>
            </w:r>
            <w:r w:rsidRPr="00376B2E">
              <w:rPr>
                <w:i/>
                <w:color w:val="FF0000"/>
              </w:rPr>
              <w:br/>
              <w:t xml:space="preserve">This column </w:t>
            </w:r>
            <w:r w:rsidR="00F84F25" w:rsidRPr="00376B2E">
              <w:rPr>
                <w:i/>
                <w:color w:val="FF0000"/>
              </w:rPr>
              <w:t>should remain blank until after your client has made their selection.</w:t>
            </w:r>
          </w:p>
        </w:tc>
      </w:tr>
      <w:tr w:rsidR="00F71BEC" w14:paraId="04EF4D04" w14:textId="77777777" w:rsidTr="00802D4D">
        <w:tc>
          <w:tcPr>
            <w:tcW w:w="1554" w:type="dxa"/>
          </w:tcPr>
          <w:p w14:paraId="524CC5C9" w14:textId="77777777" w:rsidR="00F71BEC" w:rsidRDefault="00F71BEC" w:rsidP="00F71BEC"/>
        </w:tc>
        <w:tc>
          <w:tcPr>
            <w:tcW w:w="2550" w:type="dxa"/>
          </w:tcPr>
          <w:p w14:paraId="664CA056" w14:textId="77777777" w:rsidR="00F71BEC" w:rsidRDefault="00F71BEC" w:rsidP="00F71BEC"/>
        </w:tc>
        <w:tc>
          <w:tcPr>
            <w:tcW w:w="3260" w:type="dxa"/>
          </w:tcPr>
          <w:p w14:paraId="24AFE7CC" w14:textId="77777777" w:rsidR="00F71BEC" w:rsidRDefault="00F71BEC" w:rsidP="00F71BEC"/>
        </w:tc>
        <w:tc>
          <w:tcPr>
            <w:tcW w:w="5389" w:type="dxa"/>
          </w:tcPr>
          <w:p w14:paraId="0B5C4DD0" w14:textId="77777777" w:rsidR="00F71BEC" w:rsidRDefault="00F71BEC" w:rsidP="00F71BEC"/>
        </w:tc>
        <w:tc>
          <w:tcPr>
            <w:tcW w:w="3118" w:type="dxa"/>
          </w:tcPr>
          <w:p w14:paraId="6F21C9B9" w14:textId="77777777" w:rsidR="00F71BEC" w:rsidRDefault="00F71BEC" w:rsidP="00F71BEC"/>
        </w:tc>
        <w:tc>
          <w:tcPr>
            <w:tcW w:w="3697" w:type="dxa"/>
            <w:gridSpan w:val="2"/>
          </w:tcPr>
          <w:p w14:paraId="7E44C201" w14:textId="77777777" w:rsidR="00F71BEC" w:rsidRDefault="00F71BEC" w:rsidP="00F71BEC"/>
        </w:tc>
        <w:tc>
          <w:tcPr>
            <w:tcW w:w="2796" w:type="dxa"/>
          </w:tcPr>
          <w:p w14:paraId="2ED38DAF" w14:textId="77777777" w:rsidR="00F71BEC" w:rsidRDefault="00F71BEC" w:rsidP="00F71BEC"/>
        </w:tc>
      </w:tr>
      <w:tr w:rsidR="00F71BEC" w14:paraId="632AB460" w14:textId="77777777" w:rsidTr="00802D4D">
        <w:tc>
          <w:tcPr>
            <w:tcW w:w="1554" w:type="dxa"/>
          </w:tcPr>
          <w:p w14:paraId="6B6A4F25" w14:textId="77777777" w:rsidR="00F71BEC" w:rsidRDefault="00F71BEC" w:rsidP="00F71BEC"/>
        </w:tc>
        <w:tc>
          <w:tcPr>
            <w:tcW w:w="2550" w:type="dxa"/>
          </w:tcPr>
          <w:p w14:paraId="686B1D39" w14:textId="77777777" w:rsidR="00F71BEC" w:rsidRDefault="00F71BEC" w:rsidP="00F71BEC"/>
        </w:tc>
        <w:tc>
          <w:tcPr>
            <w:tcW w:w="3260" w:type="dxa"/>
          </w:tcPr>
          <w:p w14:paraId="704D0B5D" w14:textId="77777777" w:rsidR="00F71BEC" w:rsidRDefault="00F71BEC" w:rsidP="00F71BEC"/>
        </w:tc>
        <w:tc>
          <w:tcPr>
            <w:tcW w:w="5389" w:type="dxa"/>
          </w:tcPr>
          <w:p w14:paraId="56B9F20F" w14:textId="77777777" w:rsidR="00F71BEC" w:rsidRDefault="00F71BEC" w:rsidP="00F71BEC"/>
        </w:tc>
        <w:tc>
          <w:tcPr>
            <w:tcW w:w="3118" w:type="dxa"/>
          </w:tcPr>
          <w:p w14:paraId="36880C48" w14:textId="77777777" w:rsidR="00F71BEC" w:rsidRDefault="00F71BEC" w:rsidP="00F71BEC"/>
        </w:tc>
        <w:tc>
          <w:tcPr>
            <w:tcW w:w="3697" w:type="dxa"/>
            <w:gridSpan w:val="2"/>
          </w:tcPr>
          <w:p w14:paraId="1C4BF00A" w14:textId="77777777" w:rsidR="00F71BEC" w:rsidRDefault="00F71BEC" w:rsidP="00F71BEC"/>
        </w:tc>
        <w:tc>
          <w:tcPr>
            <w:tcW w:w="2796" w:type="dxa"/>
          </w:tcPr>
          <w:p w14:paraId="284466DB" w14:textId="77777777" w:rsidR="00F71BEC" w:rsidRDefault="00F71BEC" w:rsidP="00F71BEC"/>
        </w:tc>
      </w:tr>
      <w:tr w:rsidR="00F71BEC" w14:paraId="459038D2" w14:textId="77777777" w:rsidTr="00802D4D">
        <w:tc>
          <w:tcPr>
            <w:tcW w:w="1554" w:type="dxa"/>
          </w:tcPr>
          <w:p w14:paraId="7856B863" w14:textId="77777777" w:rsidR="00F71BEC" w:rsidRDefault="00F71BEC" w:rsidP="00F71BEC"/>
        </w:tc>
        <w:tc>
          <w:tcPr>
            <w:tcW w:w="2550" w:type="dxa"/>
          </w:tcPr>
          <w:p w14:paraId="31ECB549" w14:textId="77777777" w:rsidR="00F71BEC" w:rsidRDefault="00F71BEC" w:rsidP="00F71BEC"/>
        </w:tc>
        <w:tc>
          <w:tcPr>
            <w:tcW w:w="3260" w:type="dxa"/>
          </w:tcPr>
          <w:p w14:paraId="60F38D28" w14:textId="77777777" w:rsidR="00F71BEC" w:rsidRDefault="00F71BEC" w:rsidP="00F71BEC"/>
        </w:tc>
        <w:tc>
          <w:tcPr>
            <w:tcW w:w="5389" w:type="dxa"/>
          </w:tcPr>
          <w:p w14:paraId="7A7B16FD" w14:textId="77777777" w:rsidR="00F71BEC" w:rsidRDefault="00F71BEC" w:rsidP="00F71BEC"/>
        </w:tc>
        <w:tc>
          <w:tcPr>
            <w:tcW w:w="3118" w:type="dxa"/>
          </w:tcPr>
          <w:p w14:paraId="5F2DD17C" w14:textId="77777777" w:rsidR="00F71BEC" w:rsidRDefault="00F71BEC" w:rsidP="00F71BEC"/>
        </w:tc>
        <w:tc>
          <w:tcPr>
            <w:tcW w:w="3697" w:type="dxa"/>
            <w:gridSpan w:val="2"/>
          </w:tcPr>
          <w:p w14:paraId="7BCA5956" w14:textId="77777777" w:rsidR="00F71BEC" w:rsidRDefault="00F71BEC" w:rsidP="00F71BEC"/>
        </w:tc>
        <w:tc>
          <w:tcPr>
            <w:tcW w:w="2796" w:type="dxa"/>
          </w:tcPr>
          <w:p w14:paraId="1CD22989" w14:textId="77777777" w:rsidR="00F71BEC" w:rsidRDefault="00F71BEC" w:rsidP="00F71BEC"/>
        </w:tc>
      </w:tr>
      <w:tr w:rsidR="00F71BEC" w14:paraId="335E7584" w14:textId="77777777" w:rsidTr="00802D4D">
        <w:tc>
          <w:tcPr>
            <w:tcW w:w="1554" w:type="dxa"/>
          </w:tcPr>
          <w:p w14:paraId="48E0B824" w14:textId="77777777" w:rsidR="00F71BEC" w:rsidRDefault="00F71BEC" w:rsidP="00F71BEC"/>
        </w:tc>
        <w:tc>
          <w:tcPr>
            <w:tcW w:w="2550" w:type="dxa"/>
          </w:tcPr>
          <w:p w14:paraId="70050D79" w14:textId="77777777" w:rsidR="00F71BEC" w:rsidRDefault="00F71BEC" w:rsidP="00F71BEC"/>
        </w:tc>
        <w:tc>
          <w:tcPr>
            <w:tcW w:w="3260" w:type="dxa"/>
          </w:tcPr>
          <w:p w14:paraId="0CE2D757" w14:textId="77777777" w:rsidR="00F71BEC" w:rsidRDefault="00F71BEC" w:rsidP="00F71BEC"/>
        </w:tc>
        <w:tc>
          <w:tcPr>
            <w:tcW w:w="5389" w:type="dxa"/>
          </w:tcPr>
          <w:p w14:paraId="756BEC29" w14:textId="77777777" w:rsidR="00F71BEC" w:rsidRDefault="00F71BEC" w:rsidP="00F71BEC"/>
        </w:tc>
        <w:tc>
          <w:tcPr>
            <w:tcW w:w="3118" w:type="dxa"/>
          </w:tcPr>
          <w:p w14:paraId="484FCCA4" w14:textId="77777777" w:rsidR="00F71BEC" w:rsidRDefault="00F71BEC" w:rsidP="00F71BEC"/>
        </w:tc>
        <w:tc>
          <w:tcPr>
            <w:tcW w:w="3697" w:type="dxa"/>
            <w:gridSpan w:val="2"/>
          </w:tcPr>
          <w:p w14:paraId="386A9136" w14:textId="77777777" w:rsidR="00F71BEC" w:rsidRDefault="00F71BEC" w:rsidP="00F71BEC"/>
        </w:tc>
        <w:tc>
          <w:tcPr>
            <w:tcW w:w="2796" w:type="dxa"/>
          </w:tcPr>
          <w:p w14:paraId="6B519217" w14:textId="77777777" w:rsidR="00F71BEC" w:rsidRDefault="00F71BEC" w:rsidP="00F71BEC"/>
        </w:tc>
      </w:tr>
      <w:tr w:rsidR="00F71BEC" w14:paraId="6D3A0E48" w14:textId="77777777" w:rsidTr="00802D4D">
        <w:tc>
          <w:tcPr>
            <w:tcW w:w="1554" w:type="dxa"/>
          </w:tcPr>
          <w:p w14:paraId="49CF17DA" w14:textId="77777777" w:rsidR="00F71BEC" w:rsidRDefault="00F71BEC" w:rsidP="00F71BEC"/>
        </w:tc>
        <w:tc>
          <w:tcPr>
            <w:tcW w:w="2550" w:type="dxa"/>
          </w:tcPr>
          <w:p w14:paraId="28D2EA4D" w14:textId="77777777" w:rsidR="00F71BEC" w:rsidRDefault="00F71BEC" w:rsidP="00F71BEC"/>
        </w:tc>
        <w:tc>
          <w:tcPr>
            <w:tcW w:w="3260" w:type="dxa"/>
          </w:tcPr>
          <w:p w14:paraId="3E735939" w14:textId="77777777" w:rsidR="00F71BEC" w:rsidRDefault="00F71BEC" w:rsidP="00F71BEC"/>
        </w:tc>
        <w:tc>
          <w:tcPr>
            <w:tcW w:w="5389" w:type="dxa"/>
          </w:tcPr>
          <w:p w14:paraId="6A32C3F5" w14:textId="77777777" w:rsidR="00F71BEC" w:rsidRDefault="00F71BEC" w:rsidP="00F71BEC"/>
        </w:tc>
        <w:tc>
          <w:tcPr>
            <w:tcW w:w="3118" w:type="dxa"/>
          </w:tcPr>
          <w:p w14:paraId="38948F8E" w14:textId="77777777" w:rsidR="00F71BEC" w:rsidRDefault="00F71BEC" w:rsidP="00F71BEC"/>
        </w:tc>
        <w:tc>
          <w:tcPr>
            <w:tcW w:w="3697" w:type="dxa"/>
            <w:gridSpan w:val="2"/>
          </w:tcPr>
          <w:p w14:paraId="36541699" w14:textId="77777777" w:rsidR="00F71BEC" w:rsidRDefault="00F71BEC" w:rsidP="00F71BEC"/>
        </w:tc>
        <w:tc>
          <w:tcPr>
            <w:tcW w:w="2796" w:type="dxa"/>
          </w:tcPr>
          <w:p w14:paraId="52F3C785" w14:textId="77777777" w:rsidR="00F71BEC" w:rsidRDefault="00F71BEC" w:rsidP="00F71BEC"/>
        </w:tc>
      </w:tr>
      <w:tr w:rsidR="00F71BEC" w14:paraId="6C23D7BF" w14:textId="77777777" w:rsidTr="00802D4D">
        <w:tc>
          <w:tcPr>
            <w:tcW w:w="1554" w:type="dxa"/>
          </w:tcPr>
          <w:p w14:paraId="6742DF9B" w14:textId="77777777" w:rsidR="00F71BEC" w:rsidRDefault="00F71BEC" w:rsidP="00F71BEC"/>
        </w:tc>
        <w:tc>
          <w:tcPr>
            <w:tcW w:w="2550" w:type="dxa"/>
          </w:tcPr>
          <w:p w14:paraId="0B893C77" w14:textId="77777777" w:rsidR="00F71BEC" w:rsidRDefault="00F71BEC" w:rsidP="00F71BEC"/>
        </w:tc>
        <w:tc>
          <w:tcPr>
            <w:tcW w:w="3260" w:type="dxa"/>
          </w:tcPr>
          <w:p w14:paraId="2AE15E13" w14:textId="77777777" w:rsidR="00F71BEC" w:rsidRDefault="00F71BEC" w:rsidP="00F71BEC"/>
        </w:tc>
        <w:tc>
          <w:tcPr>
            <w:tcW w:w="5389" w:type="dxa"/>
          </w:tcPr>
          <w:p w14:paraId="22E2C543" w14:textId="77777777" w:rsidR="00F71BEC" w:rsidRDefault="00F71BEC" w:rsidP="00F71BEC"/>
        </w:tc>
        <w:tc>
          <w:tcPr>
            <w:tcW w:w="3118" w:type="dxa"/>
          </w:tcPr>
          <w:p w14:paraId="70B66451" w14:textId="77777777" w:rsidR="00F71BEC" w:rsidRDefault="00F71BEC" w:rsidP="00F71BEC"/>
        </w:tc>
        <w:tc>
          <w:tcPr>
            <w:tcW w:w="3697" w:type="dxa"/>
            <w:gridSpan w:val="2"/>
          </w:tcPr>
          <w:p w14:paraId="2033747C" w14:textId="77777777" w:rsidR="00F71BEC" w:rsidRDefault="00F71BEC" w:rsidP="00F71BEC"/>
        </w:tc>
        <w:tc>
          <w:tcPr>
            <w:tcW w:w="2796" w:type="dxa"/>
          </w:tcPr>
          <w:p w14:paraId="710872AA" w14:textId="77777777" w:rsidR="00F71BEC" w:rsidRDefault="00F71BEC" w:rsidP="00F71BEC"/>
        </w:tc>
      </w:tr>
    </w:tbl>
    <w:p w14:paraId="36189B1F" w14:textId="77777777" w:rsidR="00ED2920" w:rsidRDefault="00604442"/>
    <w:sectPr w:rsidR="00ED2920" w:rsidSect="00F71BEC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73D39"/>
    <w:multiLevelType w:val="hybridMultilevel"/>
    <w:tmpl w:val="D7544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EC"/>
    <w:rsid w:val="00337DA1"/>
    <w:rsid w:val="00376B2E"/>
    <w:rsid w:val="00604442"/>
    <w:rsid w:val="00802D4D"/>
    <w:rsid w:val="00D12A48"/>
    <w:rsid w:val="00F71BEC"/>
    <w:rsid w:val="00F8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9653"/>
  <w15:chartTrackingRefBased/>
  <w15:docId w15:val="{180F7632-E734-4567-B90C-DDBD9B3B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Papa</dc:creator>
  <cp:keywords/>
  <dc:description/>
  <cp:lastModifiedBy>John Papa</cp:lastModifiedBy>
  <cp:revision>3</cp:revision>
  <dcterms:created xsi:type="dcterms:W3CDTF">2015-09-07T21:51:00Z</dcterms:created>
  <dcterms:modified xsi:type="dcterms:W3CDTF">2015-09-08T17:51:00Z</dcterms:modified>
</cp:coreProperties>
</file>